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DDB" w:rsidRDefault="00E706A4">
      <w:r w:rsidRPr="00E706A4">
        <w:t>CONFERENCIA ESTRATÉGICA. PLAN ESTRATÉGICO MELILLA 2020-2029</w:t>
      </w:r>
      <w:r>
        <w:t xml:space="preserve"> (</w:t>
      </w:r>
      <w:hyperlink r:id="rId5" w:history="1">
        <w:r w:rsidRPr="002D1FEA">
          <w:rPr>
            <w:rStyle w:val="Hipervnculo"/>
          </w:rPr>
          <w:t>https://www.youtube.com/watch?v=zV2JHFxGXFw</w:t>
        </w:r>
      </w:hyperlink>
      <w:r>
        <w:t>)</w:t>
      </w:r>
    </w:p>
    <w:p w:rsidR="00E706A4" w:rsidRDefault="00E706A4"/>
    <w:p w:rsidR="00E706A4" w:rsidRDefault="00E706A4">
      <w:bookmarkStart w:id="0" w:name="_GoBack"/>
      <w:bookmarkEnd w:id="0"/>
    </w:p>
    <w:sectPr w:rsidR="00E70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DDB"/>
    <w:rsid w:val="00273DDB"/>
    <w:rsid w:val="0035206D"/>
    <w:rsid w:val="007170A5"/>
    <w:rsid w:val="00BE6EDD"/>
    <w:rsid w:val="00E7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3D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73D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V2JHFxGXF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2024-11-07T08:36:00Z</dcterms:created>
  <dcterms:modified xsi:type="dcterms:W3CDTF">2024-11-07T08:40:00Z</dcterms:modified>
</cp:coreProperties>
</file>